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3C5A48C" w:rsidR="007F68A2" w:rsidRDefault="00000000">
      <w:pPr>
        <w:shd w:val="clear" w:color="auto" w:fill="FFFFFF"/>
        <w:spacing w:after="42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Μετεγγραφές </w:t>
      </w:r>
      <w:proofErr w:type="spellStart"/>
      <w:r>
        <w:rPr>
          <w:b/>
          <w:color w:val="000000"/>
          <w:sz w:val="28"/>
          <w:szCs w:val="28"/>
        </w:rPr>
        <w:t>Ακαδ</w:t>
      </w:r>
      <w:proofErr w:type="spellEnd"/>
      <w:r>
        <w:rPr>
          <w:b/>
          <w:color w:val="000000"/>
          <w:sz w:val="28"/>
          <w:szCs w:val="28"/>
        </w:rPr>
        <w:t xml:space="preserve">. Έτους </w:t>
      </w:r>
      <w:r w:rsidRPr="00493729">
        <w:rPr>
          <w:b/>
          <w:color w:val="EE0000"/>
          <w:sz w:val="28"/>
          <w:szCs w:val="28"/>
        </w:rPr>
        <w:t>202</w:t>
      </w:r>
      <w:r w:rsidR="00493729" w:rsidRPr="00493729">
        <w:rPr>
          <w:b/>
          <w:color w:val="EE0000"/>
          <w:sz w:val="28"/>
          <w:szCs w:val="28"/>
        </w:rPr>
        <w:t>5</w:t>
      </w:r>
      <w:r w:rsidRPr="00493729">
        <w:rPr>
          <w:b/>
          <w:color w:val="EE0000"/>
          <w:sz w:val="28"/>
          <w:szCs w:val="28"/>
        </w:rPr>
        <w:t>-202</w:t>
      </w:r>
      <w:r w:rsidR="00493729" w:rsidRPr="00493729">
        <w:rPr>
          <w:b/>
          <w:color w:val="EE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_Προθεσμία Υποβολής Δικαιολογητικών</w:t>
      </w:r>
    </w:p>
    <w:p w14:paraId="00000002" w14:textId="524017FC" w:rsidR="007F68A2" w:rsidRDefault="00000000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Παρακαλούνται οι φοιτητές, των οποίων η αίτηση μετεγγραφής στο Παιδαγωγικό Τμήμα Δημοτικής Εκπαίδευσης του Πανεπιστημίου Ιωαννίνων έχει εγκριθεί, </w:t>
      </w:r>
      <w:r w:rsidR="00791B9A">
        <w:rPr>
          <w:color w:val="000000"/>
          <w:sz w:val="28"/>
          <w:szCs w:val="28"/>
        </w:rPr>
        <w:t xml:space="preserve">να φέρουν στη Γραμματεία του Τμήματος </w:t>
      </w:r>
      <w:r w:rsidR="001F58BE" w:rsidRPr="001F58BE">
        <w:rPr>
          <w:color w:val="000000"/>
          <w:sz w:val="28"/>
          <w:szCs w:val="28"/>
        </w:rPr>
        <w:t>(</w:t>
      </w:r>
      <w:r w:rsidR="001F58BE" w:rsidRPr="001F58BE">
        <w:rPr>
          <w:b/>
          <w:bCs/>
          <w:color w:val="EE0000"/>
          <w:sz w:val="28"/>
          <w:szCs w:val="28"/>
        </w:rPr>
        <w:t>ώρες 10.00π.μ. – 13.00μ.μ.</w:t>
      </w:r>
      <w:r w:rsidR="001F58BE">
        <w:rPr>
          <w:color w:val="000000"/>
          <w:sz w:val="28"/>
          <w:szCs w:val="28"/>
        </w:rPr>
        <w:t xml:space="preserve">) </w:t>
      </w:r>
      <w:r w:rsidR="00791B9A">
        <w:rPr>
          <w:sz w:val="28"/>
          <w:szCs w:val="28"/>
        </w:rPr>
        <w:t xml:space="preserve">(Γραμματεία Παιδαγωγικού Τμήματος Δημοτικής Εκπαίδευσης, Μεταβατικό Κτίριο, Πανεπιστημιούπολη, 45110 Ιωάννινα, </w:t>
      </w:r>
      <w:proofErr w:type="spellStart"/>
      <w:r w:rsidR="00791B9A">
        <w:rPr>
          <w:sz w:val="28"/>
          <w:szCs w:val="28"/>
        </w:rPr>
        <w:t>τηλ</w:t>
      </w:r>
      <w:proofErr w:type="spellEnd"/>
      <w:r w:rsidR="00791B9A">
        <w:rPr>
          <w:sz w:val="28"/>
          <w:szCs w:val="28"/>
        </w:rPr>
        <w:t xml:space="preserve">. 26510-07456, 26510-07454, 261510-07402) </w:t>
      </w:r>
      <w:r w:rsidR="00791B9A">
        <w:rPr>
          <w:color w:val="000000"/>
          <w:sz w:val="28"/>
          <w:szCs w:val="28"/>
        </w:rPr>
        <w:t xml:space="preserve"> είτε </w:t>
      </w:r>
      <w:r>
        <w:rPr>
          <w:color w:val="000000"/>
          <w:sz w:val="28"/>
          <w:szCs w:val="28"/>
        </w:rPr>
        <w:t xml:space="preserve">να στείλουν με </w:t>
      </w:r>
      <w:proofErr w:type="spellStart"/>
      <w:r>
        <w:rPr>
          <w:b/>
          <w:color w:val="000000"/>
          <w:sz w:val="28"/>
          <w:szCs w:val="28"/>
        </w:rPr>
        <w:t>courier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ή</w:t>
      </w:r>
      <w:r>
        <w:rPr>
          <w:b/>
          <w:color w:val="000000"/>
          <w:sz w:val="28"/>
          <w:szCs w:val="28"/>
        </w:rPr>
        <w:t xml:space="preserve"> ταχυδρομικώς</w:t>
      </w:r>
      <w:r>
        <w:rPr>
          <w:color w:val="000000"/>
          <w:sz w:val="28"/>
          <w:szCs w:val="28"/>
        </w:rPr>
        <w:t xml:space="preserve"> </w:t>
      </w:r>
      <w:r w:rsidR="00791B9A">
        <w:rPr>
          <w:color w:val="000000"/>
          <w:sz w:val="28"/>
          <w:szCs w:val="28"/>
        </w:rPr>
        <w:t>για την εγγραφή τους</w:t>
      </w:r>
      <w:r>
        <w:rPr>
          <w:color w:val="000000"/>
          <w:sz w:val="28"/>
          <w:szCs w:val="28"/>
        </w:rPr>
        <w:t>  έως και την </w:t>
      </w:r>
      <w:r w:rsidR="00791B9A">
        <w:rPr>
          <w:b/>
          <w:color w:val="EE0000"/>
          <w:sz w:val="28"/>
          <w:szCs w:val="28"/>
        </w:rPr>
        <w:t>Τετάρτη</w:t>
      </w:r>
      <w:r w:rsidRPr="00493729">
        <w:rPr>
          <w:b/>
          <w:color w:val="EE0000"/>
          <w:sz w:val="28"/>
          <w:szCs w:val="28"/>
        </w:rPr>
        <w:t xml:space="preserve">  </w:t>
      </w:r>
      <w:r w:rsidR="00791B9A">
        <w:rPr>
          <w:b/>
          <w:color w:val="EE0000"/>
          <w:sz w:val="28"/>
          <w:szCs w:val="28"/>
        </w:rPr>
        <w:t>29</w:t>
      </w:r>
      <w:r w:rsidRPr="00493729">
        <w:rPr>
          <w:b/>
          <w:color w:val="EE0000"/>
          <w:sz w:val="28"/>
          <w:szCs w:val="28"/>
        </w:rPr>
        <w:t xml:space="preserve"> </w:t>
      </w:r>
      <w:r w:rsidR="00791B9A">
        <w:rPr>
          <w:b/>
          <w:color w:val="EE0000"/>
          <w:sz w:val="28"/>
          <w:szCs w:val="28"/>
        </w:rPr>
        <w:t>Οκτωβρίου</w:t>
      </w:r>
      <w:r w:rsidRPr="00493729">
        <w:rPr>
          <w:b/>
          <w:color w:val="EE0000"/>
          <w:sz w:val="28"/>
          <w:szCs w:val="28"/>
        </w:rPr>
        <w:t xml:space="preserve"> 202</w:t>
      </w:r>
      <w:r w:rsidR="00791B9A">
        <w:rPr>
          <w:b/>
          <w:color w:val="EE0000"/>
          <w:sz w:val="28"/>
          <w:szCs w:val="28"/>
        </w:rPr>
        <w:t>5</w:t>
      </w:r>
      <w:r w:rsidRPr="00493729">
        <w:rPr>
          <w:color w:val="EE0000"/>
          <w:sz w:val="28"/>
          <w:szCs w:val="28"/>
        </w:rPr>
        <w:t> </w:t>
      </w:r>
      <w:r>
        <w:rPr>
          <w:color w:val="000000"/>
          <w:sz w:val="28"/>
          <w:szCs w:val="28"/>
        </w:rPr>
        <w:t>τα εξής δικαιολογητικά:</w:t>
      </w:r>
    </w:p>
    <w:p w14:paraId="00000003" w14:textId="77777777" w:rsidR="007F68A2" w:rsidRDefault="00000000">
      <w:pPr>
        <w:numPr>
          <w:ilvl w:val="0"/>
          <w:numId w:val="1"/>
        </w:numPr>
        <w:shd w:val="clear" w:color="auto" w:fill="FFFFFF"/>
        <w:spacing w:before="280"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Εκτυπωμένη και υπογεγραμμένη την ηλεκτρονική αίτηση μετεγγραφής</w:t>
      </w:r>
      <w:r>
        <w:rPr>
          <w:color w:val="000000"/>
          <w:sz w:val="28"/>
          <w:szCs w:val="28"/>
        </w:rPr>
        <w:t> καθώς και</w:t>
      </w:r>
      <w:r>
        <w:rPr>
          <w:b/>
          <w:color w:val="000000"/>
          <w:sz w:val="28"/>
          <w:szCs w:val="28"/>
        </w:rPr>
        <w:t> τα δικαιολογητικά που αναφέρονται στην αίτηση</w:t>
      </w:r>
      <w:r>
        <w:rPr>
          <w:color w:val="000000"/>
          <w:sz w:val="28"/>
          <w:szCs w:val="28"/>
        </w:rPr>
        <w:t> και τα οποία δεσμεύτηκαν ότι θα προσκομίσουν.</w:t>
      </w:r>
    </w:p>
    <w:p w14:paraId="00000004" w14:textId="77777777" w:rsidR="007F68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Υπογεγραμμένο </w:t>
      </w:r>
      <w:r>
        <w:rPr>
          <w:b/>
          <w:color w:val="000000"/>
          <w:sz w:val="28"/>
          <w:szCs w:val="28"/>
        </w:rPr>
        <w:t xml:space="preserve">Έντυπο </w:t>
      </w:r>
      <w:proofErr w:type="spellStart"/>
      <w:r>
        <w:rPr>
          <w:b/>
          <w:color w:val="000000"/>
          <w:sz w:val="28"/>
          <w:szCs w:val="28"/>
        </w:rPr>
        <w:t>Επικαιροποίησης</w:t>
      </w:r>
      <w:proofErr w:type="spellEnd"/>
      <w:r>
        <w:rPr>
          <w:b/>
          <w:color w:val="000000"/>
          <w:sz w:val="28"/>
          <w:szCs w:val="28"/>
        </w:rPr>
        <w:t xml:space="preserve"> Προσωπικών Στοιχείων Φοιτητή (Α7α) </w:t>
      </w:r>
      <w:r>
        <w:rPr>
          <w:color w:val="000000"/>
          <w:sz w:val="28"/>
          <w:szCs w:val="28"/>
        </w:rPr>
        <w:t xml:space="preserve"> και </w:t>
      </w:r>
      <w:r>
        <w:rPr>
          <w:b/>
          <w:color w:val="000000"/>
          <w:sz w:val="28"/>
          <w:szCs w:val="28"/>
        </w:rPr>
        <w:t>Δήλωση Ενημέρωσης Επεξεργασίας Προσωπικών Δεδομένων (Α4)</w:t>
      </w:r>
      <w:r>
        <w:rPr>
          <w:color w:val="000000"/>
          <w:sz w:val="28"/>
          <w:szCs w:val="28"/>
        </w:rPr>
        <w:t xml:space="preserve"> https://www.uoi.gr/ekpaideysi/entypa-grammateion/</w:t>
      </w:r>
    </w:p>
    <w:p w14:paraId="00000005" w14:textId="3B230465" w:rsidR="007F68A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24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Ένα</w:t>
      </w:r>
      <w:r w:rsidR="00791B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(1) ευκρινές φωτοαντίγραφο της  </w:t>
      </w:r>
      <w:r>
        <w:rPr>
          <w:b/>
          <w:color w:val="000000"/>
          <w:sz w:val="28"/>
          <w:szCs w:val="28"/>
        </w:rPr>
        <w:t>Αστυνομικής    Ταυτότητας </w:t>
      </w:r>
      <w:r>
        <w:rPr>
          <w:color w:val="000000"/>
          <w:sz w:val="28"/>
          <w:szCs w:val="28"/>
        </w:rPr>
        <w:t>(και τις δύο όψεις).</w:t>
      </w:r>
    </w:p>
    <w:p w14:paraId="00000006" w14:textId="77777777" w:rsidR="007F68A2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Μία (1) </w:t>
      </w:r>
      <w:r>
        <w:rPr>
          <w:b/>
          <w:color w:val="000000"/>
          <w:sz w:val="28"/>
          <w:szCs w:val="28"/>
        </w:rPr>
        <w:t>φωτογραφία</w:t>
      </w:r>
      <w:r>
        <w:rPr>
          <w:color w:val="000000"/>
          <w:sz w:val="28"/>
          <w:szCs w:val="28"/>
        </w:rPr>
        <w:t> τύπου ταυτότητας.</w:t>
      </w:r>
    </w:p>
    <w:p w14:paraId="331124AC" w14:textId="77777777" w:rsidR="00493729" w:rsidRDefault="00000000" w:rsidP="00493729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rPr>
          <w:color w:val="000000"/>
          <w:sz w:val="28"/>
          <w:szCs w:val="28"/>
        </w:rPr>
      </w:pPr>
      <w:r w:rsidRPr="00493729">
        <w:rPr>
          <w:color w:val="000000"/>
          <w:sz w:val="28"/>
          <w:szCs w:val="28"/>
        </w:rPr>
        <w:t xml:space="preserve">Αίτηση υπογεγραμμένη για τους φοιτητές </w:t>
      </w:r>
      <w:r w:rsidRPr="00493729">
        <w:rPr>
          <w:color w:val="000000"/>
          <w:sz w:val="28"/>
          <w:szCs w:val="28"/>
          <w:u w:val="single"/>
        </w:rPr>
        <w:t>που επιθυμούν</w:t>
      </w:r>
      <w:r w:rsidRPr="00493729">
        <w:rPr>
          <w:color w:val="000000"/>
          <w:sz w:val="28"/>
          <w:szCs w:val="28"/>
        </w:rPr>
        <w:t xml:space="preserve"> να γίνει αναγνώριση περασμένων μαθημάτων από την προηγούμενη σχολή τους, συνοδευόμενη από την αναλυτική βαθμολογία και τα περιγράμματα των μαθημάτων.</w:t>
      </w:r>
    </w:p>
    <w:p w14:paraId="31187E2D" w14:textId="1B9B6227" w:rsidR="00493729" w:rsidRPr="00493729" w:rsidRDefault="00493729" w:rsidP="00493729">
      <w:pPr>
        <w:numPr>
          <w:ilvl w:val="0"/>
          <w:numId w:val="1"/>
        </w:numPr>
        <w:shd w:val="clear" w:color="auto" w:fill="FFFFFF"/>
        <w:spacing w:after="280" w:line="240" w:lineRule="auto"/>
        <w:jc w:val="both"/>
        <w:rPr>
          <w:color w:val="000000"/>
          <w:sz w:val="28"/>
          <w:szCs w:val="28"/>
        </w:rPr>
      </w:pPr>
      <w:r w:rsidRPr="00493729">
        <w:rPr>
          <w:color w:val="000000"/>
          <w:sz w:val="28"/>
          <w:szCs w:val="28"/>
        </w:rPr>
        <w:t>Την αρχική ηλεκτρονική αίτηση εγγραφής τους στο προηγούμενο ίδρυμα.</w:t>
      </w:r>
    </w:p>
    <w:p w14:paraId="00000009" w14:textId="77777777" w:rsidR="007F68A2" w:rsidRDefault="00000000" w:rsidP="00791B9A">
      <w:pPr>
        <w:spacing w:after="0" w:line="240" w:lineRule="auto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Μετά τον έλεγχο των δικαιολογητικών από την αρμόδια Επιτροπή και</w:t>
      </w:r>
    </w:p>
    <w:p w14:paraId="0000000A" w14:textId="77777777" w:rsidR="007F68A2" w:rsidRDefault="00000000" w:rsidP="00791B9A">
      <w:pPr>
        <w:spacing w:after="0" w:line="240" w:lineRule="auto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αφού διαπιστωθεί ότι ο φάκελος είναι πλήρης και περιλαμβάνει τα</w:t>
      </w:r>
    </w:p>
    <w:p w14:paraId="0000000B" w14:textId="77777777" w:rsidR="007F68A2" w:rsidRDefault="00000000" w:rsidP="00791B9A">
      <w:pPr>
        <w:spacing w:after="0" w:line="240" w:lineRule="auto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ορθά δικαιολογητικά, τα αποτελέσματα θα επικυρωθούν από τη Γ.Σ.</w:t>
      </w:r>
    </w:p>
    <w:p w14:paraId="0000000C" w14:textId="77777777" w:rsidR="007F68A2" w:rsidRDefault="00000000" w:rsidP="00791B9A">
      <w:pP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του Τμήματος και οι φοιτητές θα παραλάβουν τις βεβαιώσεις σπουδών στο προσωπικό τους email καθώς και τις οδηγίες ενεργοποίησης ιδρυματικού λογαριασμού φοιτητή</w:t>
      </w:r>
      <w:r>
        <w:rPr>
          <w:color w:val="FF0000"/>
          <w:sz w:val="28"/>
          <w:szCs w:val="28"/>
        </w:rPr>
        <w:t>.</w:t>
      </w:r>
    </w:p>
    <w:p w14:paraId="0000000D" w14:textId="77777777" w:rsidR="007F68A2" w:rsidRDefault="00000000">
      <w:pPr>
        <w:spacing w:after="0" w:line="240" w:lineRule="auto"/>
        <w:jc w:val="both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b/>
          <w:sz w:val="28"/>
          <w:szCs w:val="28"/>
        </w:rPr>
        <w:t>Από τη  Γραμματεία ΠΤΔΕ</w:t>
      </w:r>
    </w:p>
    <w:sectPr w:rsidR="007F68A2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D2872"/>
    <w:multiLevelType w:val="multilevel"/>
    <w:tmpl w:val="A1107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6034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A2"/>
    <w:rsid w:val="000A7B7A"/>
    <w:rsid w:val="0010181A"/>
    <w:rsid w:val="001F58BE"/>
    <w:rsid w:val="00493729"/>
    <w:rsid w:val="00604CDF"/>
    <w:rsid w:val="006F395E"/>
    <w:rsid w:val="00791B9A"/>
    <w:rsid w:val="007F68A2"/>
    <w:rsid w:val="008674B6"/>
    <w:rsid w:val="009D7D53"/>
    <w:rsid w:val="00B0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C3F9"/>
  <w15:docId w15:val="{0627A6EE-DE46-43FC-9BE5-2661888E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6A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Char"/>
    <w:uiPriority w:val="9"/>
    <w:semiHidden/>
    <w:unhideWhenUsed/>
    <w:qFormat/>
    <w:rsid w:val="00541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Char">
    <w:name w:val="Επικεφαλίδα 2 Char"/>
    <w:basedOn w:val="a0"/>
    <w:link w:val="2"/>
    <w:uiPriority w:val="9"/>
    <w:rsid w:val="005419A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54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19AC"/>
    <w:rPr>
      <w:b/>
      <w:bCs/>
    </w:rPr>
  </w:style>
  <w:style w:type="character" w:styleId="-">
    <w:name w:val="Hyperlink"/>
    <w:basedOn w:val="a0"/>
    <w:uiPriority w:val="99"/>
    <w:semiHidden/>
    <w:unhideWhenUsed/>
    <w:rsid w:val="005419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62A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4KtizEVLBiPTp2FT5Rq6IgIsPw==">CgMxLjA4AHIhMU5FSW41cFI4VmE1TjhUbXFCNUtvNUJJb2pCekx4OVJ0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ΑΓΓΕΛΙΚΗ ΚΑΠΡΙΤΣΙΟΥ</cp:lastModifiedBy>
  <cp:revision>5</cp:revision>
  <cp:lastPrinted>2025-09-26T11:56:00Z</cp:lastPrinted>
  <dcterms:created xsi:type="dcterms:W3CDTF">2025-09-26T11:56:00Z</dcterms:created>
  <dcterms:modified xsi:type="dcterms:W3CDTF">2025-10-21T10:48:00Z</dcterms:modified>
</cp:coreProperties>
</file>