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47AB5" w14:textId="40040317" w:rsidR="00166563" w:rsidRPr="00166563" w:rsidRDefault="00000000" w:rsidP="00166563">
      <w:pPr>
        <w:spacing w:after="0"/>
        <w:rPr>
          <w:b/>
          <w:sz w:val="18"/>
        </w:rPr>
      </w:pPr>
      <w:r>
        <w:rPr>
          <w:b/>
          <w:noProof/>
          <w:sz w:val="18"/>
        </w:rPr>
        <w:pict w14:anchorId="336C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45pt;margin-top:1.95pt;width:58.45pt;height:42.55pt;z-index:251659264;mso-position-horizontal-relative:margin;mso-position-vertical-relative:margin">
            <v:imagedata r:id="rId7" o:title="ΛΟΓΟΤΥΠΟ - ΕΡΤ ΙΩΑΝΝΙΝΩΝ - ΜΠΛΕ  (Διαφανές Φόντο)"/>
            <w10:wrap type="square" anchorx="margin" anchory="margin"/>
          </v:shape>
        </w:pict>
      </w:r>
      <w:r w:rsidR="00166563" w:rsidRPr="00166563">
        <w:rPr>
          <w:b/>
          <w:sz w:val="18"/>
        </w:rPr>
        <w:t>ΕΛΛΗΝΙΚΗ ΡΑΔΙΟΦΩΝΙΑ ΤΗΛΕΟΡΑΣΗ</w:t>
      </w:r>
    </w:p>
    <w:p w14:paraId="22C022CE" w14:textId="51ADE672" w:rsidR="00166563" w:rsidRPr="00166563" w:rsidRDefault="00166563" w:rsidP="00166563">
      <w:pPr>
        <w:spacing w:after="0"/>
        <w:rPr>
          <w:b/>
          <w:sz w:val="18"/>
        </w:rPr>
      </w:pPr>
      <w:r w:rsidRPr="00166563">
        <w:rPr>
          <w:b/>
          <w:sz w:val="18"/>
        </w:rPr>
        <w:t>ΠΕΡΙΦΕΡΕΙΑΚΟΣ ΣΤΑΘΜΟΣ ΙΩΑΝΝΙΝΩΝ</w:t>
      </w:r>
    </w:p>
    <w:p w14:paraId="74F7636B" w14:textId="716D6FF5" w:rsidR="00166563" w:rsidRPr="00166563" w:rsidRDefault="00166563" w:rsidP="00166563">
      <w:pPr>
        <w:spacing w:after="0"/>
        <w:rPr>
          <w:b/>
          <w:sz w:val="18"/>
        </w:rPr>
      </w:pPr>
      <w:r w:rsidRPr="00166563">
        <w:rPr>
          <w:b/>
          <w:sz w:val="18"/>
        </w:rPr>
        <w:t>Ν. Παπαδοπούλου 2, ΤΚ 45444, Ιωάννινα</w:t>
      </w:r>
    </w:p>
    <w:p w14:paraId="3014E04A" w14:textId="4BDBBCB9" w:rsidR="00166563" w:rsidRPr="00D60853" w:rsidRDefault="00166563" w:rsidP="00D60853">
      <w:pPr>
        <w:spacing w:after="0"/>
        <w:rPr>
          <w:b/>
          <w:sz w:val="18"/>
        </w:rPr>
      </w:pPr>
      <w:r w:rsidRPr="00166563">
        <w:rPr>
          <w:b/>
          <w:sz w:val="18"/>
        </w:rPr>
        <w:t xml:space="preserve">26510 74371 – </w:t>
      </w:r>
      <w:r w:rsidRPr="00166563">
        <w:rPr>
          <w:b/>
          <w:sz w:val="18"/>
          <w:lang w:val="en-US"/>
        </w:rPr>
        <w:t>ertioanninon</w:t>
      </w:r>
      <w:r w:rsidRPr="00166563">
        <w:rPr>
          <w:b/>
          <w:sz w:val="18"/>
        </w:rPr>
        <w:t>@</w:t>
      </w:r>
      <w:r w:rsidRPr="00166563">
        <w:rPr>
          <w:b/>
          <w:sz w:val="18"/>
          <w:lang w:val="en-US"/>
        </w:rPr>
        <w:t>ert</w:t>
      </w:r>
      <w:r w:rsidRPr="00166563">
        <w:rPr>
          <w:b/>
          <w:sz w:val="18"/>
        </w:rPr>
        <w:t>.</w:t>
      </w:r>
      <w:r w:rsidRPr="00166563">
        <w:rPr>
          <w:b/>
          <w:sz w:val="18"/>
          <w:lang w:val="en-US"/>
        </w:rPr>
        <w:t>gr</w:t>
      </w:r>
    </w:p>
    <w:p w14:paraId="725EA622" w14:textId="07E30BF2" w:rsidR="00930F7E" w:rsidRPr="00B70C85" w:rsidRDefault="00930F7E" w:rsidP="00166563">
      <w:pPr>
        <w:jc w:val="right"/>
      </w:pPr>
      <w:r>
        <w:t xml:space="preserve">Ιωάννινα, </w:t>
      </w:r>
      <w:r w:rsidR="00D60853">
        <w:t>01/11/2024</w:t>
      </w:r>
    </w:p>
    <w:p w14:paraId="141C4CF5" w14:textId="77777777" w:rsidR="00166563" w:rsidRPr="00D60853" w:rsidRDefault="00166563" w:rsidP="00D60853">
      <w:pPr>
        <w:spacing w:after="0"/>
        <w:rPr>
          <w:i/>
          <w:sz w:val="20"/>
        </w:rPr>
      </w:pPr>
      <w:r w:rsidRPr="00D60853">
        <w:rPr>
          <w:i/>
          <w:sz w:val="20"/>
        </w:rPr>
        <w:t xml:space="preserve">Προς: </w:t>
      </w:r>
    </w:p>
    <w:p w14:paraId="1CC10FD9" w14:textId="77777777" w:rsidR="00166563" w:rsidRPr="00D60853" w:rsidRDefault="00166563" w:rsidP="00D60853">
      <w:pPr>
        <w:pStyle w:val="a6"/>
        <w:numPr>
          <w:ilvl w:val="0"/>
          <w:numId w:val="1"/>
        </w:numPr>
        <w:spacing w:after="0"/>
        <w:rPr>
          <w:i/>
          <w:sz w:val="20"/>
        </w:rPr>
      </w:pPr>
      <w:r w:rsidRPr="00D60853">
        <w:rPr>
          <w:i/>
          <w:sz w:val="20"/>
        </w:rPr>
        <w:t xml:space="preserve">Διεύθυνση Εκπαίδευσης Ηπείρου, </w:t>
      </w:r>
      <w:r w:rsidRPr="00D60853">
        <w:rPr>
          <w:b/>
          <w:i/>
          <w:sz w:val="20"/>
        </w:rPr>
        <w:t>κα Μαρίνα Μπέση</w:t>
      </w:r>
    </w:p>
    <w:p w14:paraId="3589BE31" w14:textId="67792B21" w:rsidR="00166563" w:rsidRPr="00D60853" w:rsidRDefault="00166563" w:rsidP="00D60853">
      <w:pPr>
        <w:pStyle w:val="a6"/>
        <w:numPr>
          <w:ilvl w:val="0"/>
          <w:numId w:val="1"/>
        </w:numPr>
        <w:spacing w:after="0"/>
        <w:rPr>
          <w:b/>
          <w:i/>
          <w:sz w:val="20"/>
        </w:rPr>
      </w:pPr>
      <w:r w:rsidRPr="00D60853">
        <w:rPr>
          <w:i/>
          <w:sz w:val="20"/>
        </w:rPr>
        <w:t xml:space="preserve">Πανεπιστήμιο </w:t>
      </w:r>
      <w:r w:rsidR="00D60853" w:rsidRPr="00D60853">
        <w:rPr>
          <w:i/>
          <w:sz w:val="20"/>
        </w:rPr>
        <w:t>Ιωαννίνων, Παιδαγωγικό Τμήμα</w:t>
      </w:r>
      <w:r w:rsidR="00C704C5">
        <w:rPr>
          <w:i/>
          <w:sz w:val="20"/>
        </w:rPr>
        <w:t xml:space="preserve"> Δημοτικής Εκπαίδευσης</w:t>
      </w:r>
      <w:r w:rsidR="00D60853" w:rsidRPr="00D60853">
        <w:rPr>
          <w:i/>
          <w:sz w:val="20"/>
        </w:rPr>
        <w:t xml:space="preserve">, </w:t>
      </w:r>
      <w:r w:rsidR="00C704C5">
        <w:rPr>
          <w:b/>
          <w:i/>
          <w:sz w:val="20"/>
        </w:rPr>
        <w:t xml:space="preserve">κο Σπύρο </w:t>
      </w:r>
      <w:r w:rsidRPr="00D60853">
        <w:rPr>
          <w:b/>
          <w:i/>
          <w:sz w:val="20"/>
        </w:rPr>
        <w:t>Σούλη</w:t>
      </w:r>
    </w:p>
    <w:p w14:paraId="2BED537F" w14:textId="0C4BAB3F" w:rsidR="00166563" w:rsidRPr="00D60853" w:rsidRDefault="00D60853" w:rsidP="00D60853">
      <w:pPr>
        <w:pStyle w:val="a6"/>
        <w:numPr>
          <w:ilvl w:val="0"/>
          <w:numId w:val="1"/>
        </w:numPr>
        <w:spacing w:after="0"/>
        <w:rPr>
          <w:b/>
          <w:i/>
          <w:sz w:val="20"/>
        </w:rPr>
      </w:pPr>
      <w:r w:rsidRPr="00D60853">
        <w:rPr>
          <w:i/>
          <w:sz w:val="20"/>
        </w:rPr>
        <w:t xml:space="preserve">Ελληνική Ραδιοφωνία Τηλεόραση ΑΕ, </w:t>
      </w:r>
      <w:r w:rsidR="00166563" w:rsidRPr="00D60853">
        <w:rPr>
          <w:i/>
          <w:sz w:val="20"/>
        </w:rPr>
        <w:t xml:space="preserve"> </w:t>
      </w:r>
      <w:r w:rsidRPr="00D60853">
        <w:rPr>
          <w:i/>
          <w:sz w:val="20"/>
        </w:rPr>
        <w:t xml:space="preserve">Γενική Διεύθυνση Ενημέρωσης, </w:t>
      </w:r>
      <w:r w:rsidR="00166563" w:rsidRPr="00D60853">
        <w:rPr>
          <w:i/>
          <w:sz w:val="20"/>
        </w:rPr>
        <w:t>Διεύθυνση Περιφερειακών Σταθμών</w:t>
      </w:r>
      <w:r w:rsidR="00166563" w:rsidRPr="00D60853">
        <w:rPr>
          <w:sz w:val="20"/>
        </w:rPr>
        <w:t>,</w:t>
      </w:r>
      <w:r w:rsidR="00166563" w:rsidRPr="00D60853">
        <w:rPr>
          <w:b/>
          <w:i/>
          <w:sz w:val="20"/>
        </w:rPr>
        <w:t xml:space="preserve"> κα Δήμητρα Τζαγαδούρα</w:t>
      </w:r>
    </w:p>
    <w:p w14:paraId="03BF3ABE" w14:textId="77777777" w:rsidR="00D60853" w:rsidRPr="00D60853" w:rsidRDefault="00D60853" w:rsidP="00D60853">
      <w:pPr>
        <w:pStyle w:val="a6"/>
        <w:rPr>
          <w:i/>
        </w:rPr>
      </w:pPr>
    </w:p>
    <w:p w14:paraId="7AC0EAEA" w14:textId="56662ABF" w:rsidR="00B70C85" w:rsidRPr="00B70C85" w:rsidRDefault="00B70C85" w:rsidP="00930F7E">
      <w:pPr>
        <w:jc w:val="both"/>
      </w:pPr>
      <w:r w:rsidRPr="00B70C85">
        <w:t>Αγαπητοί συνεργάτες,</w:t>
      </w:r>
    </w:p>
    <w:p w14:paraId="5601172E" w14:textId="74A5ACCE" w:rsidR="00B70C85" w:rsidRPr="00B70C85" w:rsidRDefault="00B70C85" w:rsidP="00930F7E">
      <w:pPr>
        <w:jc w:val="both"/>
      </w:pPr>
      <w:r w:rsidRPr="00B70C85">
        <w:t xml:space="preserve">Με ιδιαίτερη χαρά και ενθουσιασμό, </w:t>
      </w:r>
      <w:r w:rsidR="00166563">
        <w:rPr>
          <w:lang w:val="en-US"/>
        </w:rPr>
        <w:t>o</w:t>
      </w:r>
      <w:r w:rsidR="00166563" w:rsidRPr="00166563">
        <w:t xml:space="preserve"> </w:t>
      </w:r>
      <w:r w:rsidR="00166563">
        <w:t xml:space="preserve">Περιφερειακός Σταθμός Ιωαννίνων </w:t>
      </w:r>
      <w:r w:rsidRPr="00B70C85">
        <w:t xml:space="preserve">επικοινωνεί </w:t>
      </w:r>
      <w:r w:rsidR="00930F7E">
        <w:t xml:space="preserve">μαζί σας </w:t>
      </w:r>
      <w:r w:rsidR="00166563">
        <w:t xml:space="preserve">και απευθύνει </w:t>
      </w:r>
      <w:r w:rsidR="004F0DB5">
        <w:t xml:space="preserve">ανοιχτή </w:t>
      </w:r>
      <w:r w:rsidR="00166563">
        <w:t xml:space="preserve">πρόσκληση αναφορικά με </w:t>
      </w:r>
      <w:r w:rsidRPr="00B70C85">
        <w:t xml:space="preserve">τη </w:t>
      </w:r>
      <w:r w:rsidR="00EB79AC">
        <w:t>συν</w:t>
      </w:r>
      <w:r w:rsidRPr="00B70C85">
        <w:t xml:space="preserve">διοργάνωση ενός ξεχωριστού προγράμματος την </w:t>
      </w:r>
      <w:r w:rsidR="00EB79AC">
        <w:t>τρέχουσα</w:t>
      </w:r>
      <w:r w:rsidRPr="00B70C85">
        <w:t xml:space="preserve"> σχολική χρονιά</w:t>
      </w:r>
      <w:r w:rsidR="00166563" w:rsidRPr="00166563">
        <w:t xml:space="preserve"> 2024-2025</w:t>
      </w:r>
      <w:r w:rsidRPr="00B70C85">
        <w:t>.</w:t>
      </w:r>
    </w:p>
    <w:p w14:paraId="5677928E" w14:textId="4D185D60" w:rsidR="00930F7E" w:rsidRDefault="00166563" w:rsidP="00930F7E">
      <w:pPr>
        <w:jc w:val="both"/>
      </w:pPr>
      <w:r>
        <w:t xml:space="preserve">Πρωτεύων σκοπός </w:t>
      </w:r>
      <w:r w:rsidR="004F0DB5">
        <w:t xml:space="preserve">του εν λόγω εγχειρήματος </w:t>
      </w:r>
      <w:r>
        <w:t xml:space="preserve">αποτελεί η προσφορά στους </w:t>
      </w:r>
      <w:r w:rsidR="00B70C85" w:rsidRPr="00B70C85">
        <w:t>μαθητές των τελευταίων τάξεων τ</w:t>
      </w:r>
      <w:r>
        <w:t>ων</w:t>
      </w:r>
      <w:r w:rsidR="00B70C85" w:rsidRPr="00B70C85">
        <w:t xml:space="preserve"> Δημοτικ</w:t>
      </w:r>
      <w:r>
        <w:t>ών</w:t>
      </w:r>
      <w:r w:rsidR="00B70C85" w:rsidRPr="00B70C85">
        <w:t xml:space="preserve"> Σχολεί</w:t>
      </w:r>
      <w:r>
        <w:t>ων</w:t>
      </w:r>
      <w:r w:rsidR="00B70C85" w:rsidRPr="00B70C85">
        <w:t xml:space="preserve"> και Γυμνασί</w:t>
      </w:r>
      <w:r>
        <w:t xml:space="preserve">ων </w:t>
      </w:r>
      <w:r w:rsidR="00B70C85" w:rsidRPr="00B70C85">
        <w:t xml:space="preserve">της περιοχής </w:t>
      </w:r>
      <w:r>
        <w:t>μας,</w:t>
      </w:r>
      <w:r w:rsidR="00B70C85" w:rsidRPr="00B70C85">
        <w:t xml:space="preserve"> τη</w:t>
      </w:r>
      <w:r>
        <w:t>ς</w:t>
      </w:r>
      <w:r w:rsidR="00B70C85" w:rsidRPr="00B70C85">
        <w:t xml:space="preserve"> ευκαιρία</w:t>
      </w:r>
      <w:r>
        <w:t>ς</w:t>
      </w:r>
      <w:r w:rsidR="00B70C85" w:rsidRPr="00B70C85">
        <w:t xml:space="preserve"> να εξερευνήσουν και να συλλέξουν </w:t>
      </w:r>
      <w:r w:rsidR="004F0DB5">
        <w:t xml:space="preserve">και εν γένει να ανακαλέσουν από την λήθη του χρόνου </w:t>
      </w:r>
      <w:r w:rsidR="00B70C85" w:rsidRPr="00B70C85">
        <w:t xml:space="preserve">παραδοσιακά παραμύθια της Ηπείρου. </w:t>
      </w:r>
    </w:p>
    <w:p w14:paraId="4ABBB220" w14:textId="2409B743" w:rsidR="00930F7E" w:rsidRDefault="00166563" w:rsidP="00930F7E">
      <w:pPr>
        <w:jc w:val="both"/>
      </w:pPr>
      <w:r>
        <w:t>Στο πλαίσιο του διαγωνισμού</w:t>
      </w:r>
      <w:r w:rsidR="00930F7E" w:rsidRPr="00930F7E">
        <w:t xml:space="preserve"> </w:t>
      </w:r>
      <w:r w:rsidRPr="00166563">
        <w:rPr>
          <w:i/>
        </w:rPr>
        <w:t>«</w:t>
      </w:r>
      <w:r w:rsidR="00930F7E" w:rsidRPr="00166563">
        <w:rPr>
          <w:i/>
        </w:rPr>
        <w:t>Γιαγιά, πες μου ένα παραμύθ</w:t>
      </w:r>
      <w:r w:rsidRPr="00166563">
        <w:rPr>
          <w:i/>
        </w:rPr>
        <w:t>ι»</w:t>
      </w:r>
      <w:r w:rsidR="00930F7E" w:rsidRPr="00930F7E">
        <w:t xml:space="preserve"> οι μαθητές θα </w:t>
      </w:r>
      <w:r>
        <w:t>κληθούν</w:t>
      </w:r>
      <w:r w:rsidR="00930F7E" w:rsidRPr="00930F7E">
        <w:t xml:space="preserve"> να καταγράψουν αυτά τα πολύτιμα παραδοσιακά αφηγ</w:t>
      </w:r>
      <w:r w:rsidR="00930F7E">
        <w:t>ήματα/</w:t>
      </w:r>
      <w:r>
        <w:t>θησαυρούς</w:t>
      </w:r>
      <w:r w:rsidR="00930F7E" w:rsidRPr="00930F7E">
        <w:t xml:space="preserve"> από τους παππούδες και τις γιαγιάδες τους. </w:t>
      </w:r>
    </w:p>
    <w:p w14:paraId="1B0B888B" w14:textId="73822629" w:rsidR="00166563" w:rsidRDefault="004F0DB5" w:rsidP="00930F7E">
      <w:pPr>
        <w:jc w:val="both"/>
      </w:pPr>
      <w:r>
        <w:t>Η πρωτοβουλία αυτή αποσκοπεί στην</w:t>
      </w:r>
      <w:r w:rsidR="00166563">
        <w:t xml:space="preserve"> περαιτέρω καταγραφή και διατήρηση </w:t>
      </w:r>
      <w:r>
        <w:t xml:space="preserve">στην μνήμη </w:t>
      </w:r>
      <w:r w:rsidR="00930F7E" w:rsidRPr="00930F7E">
        <w:t xml:space="preserve">της παράδοσης και της λαογραφίας της Ηπείρου, </w:t>
      </w:r>
      <w:r w:rsidR="00166563">
        <w:t xml:space="preserve">καθιστώντας την δράση </w:t>
      </w:r>
      <w:r>
        <w:t>«</w:t>
      </w:r>
      <w:r w:rsidR="00166563">
        <w:t>γέφυρα</w:t>
      </w:r>
      <w:r>
        <w:t>»</w:t>
      </w:r>
      <w:r w:rsidR="00166563">
        <w:t xml:space="preserve"> σύνδεσης</w:t>
      </w:r>
      <w:r w:rsidR="00930F7E" w:rsidRPr="00930F7E">
        <w:t xml:space="preserve"> </w:t>
      </w:r>
      <w:r w:rsidR="00166563">
        <w:t xml:space="preserve">της νέας γενιάς </w:t>
      </w:r>
      <w:r w:rsidR="00930F7E" w:rsidRPr="00930F7E">
        <w:t xml:space="preserve">με την πλούσια πολιτιστική κληρονομιά της </w:t>
      </w:r>
      <w:r w:rsidR="00166563">
        <w:t>Ηπείρου.</w:t>
      </w:r>
    </w:p>
    <w:p w14:paraId="5FB96C7A" w14:textId="0D26CE35" w:rsidR="00B70C85" w:rsidRDefault="00B70C85" w:rsidP="00930F7E">
      <w:pPr>
        <w:jc w:val="both"/>
      </w:pPr>
      <w:r w:rsidRPr="00B70C85">
        <w:t xml:space="preserve">Τα παραμύθια που θα συγκεντρωθούν θα υποβληθούν σε αξιολόγηση από επιτροπή του Παιδαγωγικού Τμήματος του Πανεπιστημίου Ιωαννίνων, </w:t>
      </w:r>
      <w:r w:rsidR="004F0DB5">
        <w:t>με γνώμονα την βέλτιστη προοπτική</w:t>
      </w:r>
      <w:r w:rsidRPr="00B70C85">
        <w:t xml:space="preserve"> </w:t>
      </w:r>
      <w:r w:rsidR="004F0DB5">
        <w:t>μετουσίωσης σε ραδιοφωνικό και τηλεοπτικό περιεχόμενο. Παράλληλα, είναι εφικτή και η έκδοση τους</w:t>
      </w:r>
      <w:r w:rsidRPr="00B70C85">
        <w:t xml:space="preserve">, εφόσον </w:t>
      </w:r>
      <w:r w:rsidR="004F0DB5">
        <w:t>πληρούνται οι αναγκαίες προϋποθέσεις (όπως η κάλυψη των πόρων που απαιτούνται για την έκδοσή τους).</w:t>
      </w:r>
      <w:r w:rsidRPr="00B70C85">
        <w:t xml:space="preserve"> </w:t>
      </w:r>
    </w:p>
    <w:p w14:paraId="40CD1E73" w14:textId="5D868345" w:rsidR="00930F7E" w:rsidRPr="00B70C85" w:rsidRDefault="00930F7E" w:rsidP="00930F7E">
      <w:pPr>
        <w:jc w:val="both"/>
      </w:pPr>
      <w:r>
        <w:t xml:space="preserve">Το συντονισμό του εγχειρήματος θα </w:t>
      </w:r>
      <w:r w:rsidR="004F0DB5">
        <w:t>έχει</w:t>
      </w:r>
      <w:r>
        <w:t xml:space="preserve"> </w:t>
      </w:r>
      <w:r w:rsidR="004F0DB5">
        <w:t>ο</w:t>
      </w:r>
      <w:r>
        <w:t xml:space="preserve"> Παναγιώτης Τζόκας,</w:t>
      </w:r>
      <w:r w:rsidR="004F0DB5">
        <w:t xml:space="preserve"> Προϊστάμενος του Περιφερειακού Σταθμού Ιωαννίνων της ΕΡΤ, </w:t>
      </w:r>
      <w:r w:rsidR="004F0DB5">
        <w:rPr>
          <w:lang w:val="en-US"/>
        </w:rPr>
        <w:t>Master</w:t>
      </w:r>
      <w:r w:rsidR="004F0DB5" w:rsidRPr="004F0DB5">
        <w:t xml:space="preserve"> </w:t>
      </w:r>
      <w:r w:rsidR="004F0DB5">
        <w:rPr>
          <w:lang w:val="en-US"/>
        </w:rPr>
        <w:t>of</w:t>
      </w:r>
      <w:r w:rsidR="004F0DB5" w:rsidRPr="004F0DB5">
        <w:t xml:space="preserve"> </w:t>
      </w:r>
      <w:r w:rsidR="004F0DB5">
        <w:rPr>
          <w:lang w:val="en-US"/>
        </w:rPr>
        <w:t>Arts</w:t>
      </w:r>
      <w:r w:rsidR="004F0DB5" w:rsidRPr="004F0DB5">
        <w:t xml:space="preserve"> </w:t>
      </w:r>
      <w:r w:rsidR="004F0DB5">
        <w:t>και Πολιτισμολόγος, μαζί με την Βασιλική Γκόρου, Δημοσιογράφο του Περιφερειακού Σταθμού Ιωαννίνων.</w:t>
      </w:r>
    </w:p>
    <w:p w14:paraId="36FC6558" w14:textId="1A3DB1D3" w:rsidR="00B70C85" w:rsidRDefault="004F0DB5" w:rsidP="00D60853">
      <w:pPr>
        <w:jc w:val="both"/>
      </w:pPr>
      <w:r>
        <w:t>Με βάση τα ως άνω περιγραφόμενα</w:t>
      </w:r>
      <w:r w:rsidR="00B70C85" w:rsidRPr="00B70C85">
        <w:t xml:space="preserve">, </w:t>
      </w:r>
      <w:r>
        <w:t xml:space="preserve">επιθυμούμε </w:t>
      </w:r>
      <w:r w:rsidR="00930F7E">
        <w:t xml:space="preserve">την </w:t>
      </w:r>
      <w:r w:rsidR="00B70C85" w:rsidRPr="00B70C85">
        <w:t xml:space="preserve">υποστήριξή και τη συνεργασία σας για την επιτυχή διεξαγωγή του διαγωνισμού και την </w:t>
      </w:r>
      <w:r>
        <w:t xml:space="preserve">ανάλογη </w:t>
      </w:r>
      <w:r w:rsidR="00B70C85" w:rsidRPr="00B70C85">
        <w:t xml:space="preserve">προώθηση στους εκπαιδευτικούς, τους μαθητές και τις οικογένειες της περιοχής </w:t>
      </w:r>
      <w:r w:rsidR="00D60853">
        <w:t>μας, ώστε να</w:t>
      </w:r>
      <w:r w:rsidR="00B70C85" w:rsidRPr="00B70C85">
        <w:t xml:space="preserve"> </w:t>
      </w:r>
      <w:r w:rsidR="00D60853">
        <w:t>διατηρήσουμε</w:t>
      </w:r>
      <w:r w:rsidR="00B70C85" w:rsidRPr="00B70C85">
        <w:t xml:space="preserve"> </w:t>
      </w:r>
      <w:r w:rsidR="00D60853">
        <w:t xml:space="preserve">εν ζωή αυτόν τον άϋλο </w:t>
      </w:r>
      <w:r w:rsidR="00B70C85" w:rsidRPr="00B70C85">
        <w:t xml:space="preserve">εκπαιδευτικό και πολιτιστικό πλούτο </w:t>
      </w:r>
      <w:r w:rsidR="00D60853">
        <w:t>σ</w:t>
      </w:r>
      <w:r w:rsidR="00B70C85" w:rsidRPr="00B70C85">
        <w:t xml:space="preserve">την </w:t>
      </w:r>
      <w:r w:rsidR="00D60853">
        <w:t>Ηπειρώτικη κοινότητα.</w:t>
      </w:r>
    </w:p>
    <w:p w14:paraId="60013FB7" w14:textId="77777777" w:rsidR="00D60853" w:rsidRDefault="00D60853" w:rsidP="00D60853">
      <w:pPr>
        <w:jc w:val="both"/>
      </w:pPr>
    </w:p>
    <w:p w14:paraId="2AF6433F" w14:textId="77777777" w:rsidR="00D60853" w:rsidRPr="00B70C85" w:rsidRDefault="00D60853" w:rsidP="00D60853">
      <w:pPr>
        <w:jc w:val="both"/>
      </w:pPr>
    </w:p>
    <w:p w14:paraId="12A6E826" w14:textId="368F1E51" w:rsidR="00930F7E" w:rsidRDefault="00B70C85" w:rsidP="00930F7E">
      <w:pPr>
        <w:jc w:val="both"/>
      </w:pPr>
      <w:r w:rsidRPr="00B70C85">
        <w:t>Μ</w:t>
      </w:r>
      <w:r w:rsidR="00D60853">
        <w:t>ε εκτίμηση,</w:t>
      </w:r>
    </w:p>
    <w:p w14:paraId="2B5DF8D9" w14:textId="7BBCBCE0" w:rsidR="00930F7E" w:rsidRPr="00D60853" w:rsidRDefault="00930F7E" w:rsidP="00D60853">
      <w:pPr>
        <w:spacing w:after="0"/>
        <w:jc w:val="both"/>
        <w:rPr>
          <w:i/>
        </w:rPr>
      </w:pPr>
      <w:r w:rsidRPr="00D60853">
        <w:rPr>
          <w:i/>
        </w:rPr>
        <w:t>Παναγιώτης Τζόκας</w:t>
      </w:r>
    </w:p>
    <w:p w14:paraId="10B7E8A5" w14:textId="587DB68A" w:rsidR="00B70C85" w:rsidRPr="00D60853" w:rsidRDefault="00930F7E" w:rsidP="00D60853">
      <w:pPr>
        <w:spacing w:after="0"/>
        <w:jc w:val="both"/>
        <w:rPr>
          <w:i/>
        </w:rPr>
      </w:pPr>
      <w:r w:rsidRPr="00D60853">
        <w:rPr>
          <w:i/>
        </w:rPr>
        <w:t>Προϊστάμενος</w:t>
      </w:r>
      <w:r w:rsidR="00D60853" w:rsidRPr="00D60853">
        <w:rPr>
          <w:i/>
        </w:rPr>
        <w:t xml:space="preserve"> Περιφερειακού Σταθμού Ιωαννίνων</w:t>
      </w:r>
      <w:r w:rsidR="00D60853">
        <w:rPr>
          <w:i/>
        </w:rPr>
        <w:t xml:space="preserve"> ΕΡΤ</w:t>
      </w:r>
    </w:p>
    <w:sectPr w:rsidR="00B70C85" w:rsidRPr="00D6085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C4FAF" w14:textId="77777777" w:rsidR="00002ED5" w:rsidRDefault="00002ED5" w:rsidP="00B70C85">
      <w:pPr>
        <w:spacing w:after="0" w:line="240" w:lineRule="auto"/>
      </w:pPr>
      <w:r>
        <w:separator/>
      </w:r>
    </w:p>
  </w:endnote>
  <w:endnote w:type="continuationSeparator" w:id="0">
    <w:p w14:paraId="6E4B80E7" w14:textId="77777777" w:rsidR="00002ED5" w:rsidRDefault="00002ED5" w:rsidP="00B7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1FD9" w14:textId="698ADB76" w:rsidR="00D77F37" w:rsidRPr="00166563" w:rsidRDefault="00166563" w:rsidP="00166563">
    <w:pPr>
      <w:pStyle w:val="a4"/>
      <w:rPr>
        <w:b/>
      </w:rPr>
    </w:pPr>
    <w:r w:rsidRPr="00166563">
      <w:rPr>
        <w:rStyle w:val="-"/>
        <w:b/>
        <w:color w:val="auto"/>
        <w:u w:val="none"/>
      </w:rPr>
      <w:t>ΕΡΤ Ιωάννινα</w:t>
    </w:r>
    <w:r w:rsidRPr="00166563">
      <w:rPr>
        <w:rStyle w:val="-"/>
        <w:color w:val="auto"/>
        <w:u w:val="none"/>
      </w:rPr>
      <w:t xml:space="preserve"> </w:t>
    </w:r>
    <w:r w:rsidRPr="00D60853">
      <w:rPr>
        <w:rStyle w:val="-"/>
        <w:color w:val="auto"/>
        <w:u w:val="none"/>
      </w:rPr>
      <w:t>88,2</w:t>
    </w:r>
    <w:r w:rsidRPr="00D60853">
      <w:rPr>
        <w:rStyle w:val="-"/>
        <w:color w:val="auto"/>
        <w:u w:val="none"/>
        <w:lang w:val="en-US"/>
      </w:rPr>
      <w:t>MHz 100,3MHz ertecho.gr</w:t>
    </w:r>
    <w:r w:rsidRPr="00D60853">
      <w:rPr>
        <w:rStyle w:val="-"/>
        <w:b/>
        <w:color w:val="auto"/>
        <w:u w:val="none"/>
        <w:lang w:val="en-US"/>
      </w:rPr>
      <w:t xml:space="preserve"> </w:t>
    </w:r>
    <w:r w:rsidRPr="00D60853">
      <w:rPr>
        <w:b/>
      </w:rPr>
      <w:tab/>
    </w:r>
    <w:r>
      <w:rPr>
        <w:b/>
      </w:rPr>
      <w:tab/>
    </w:r>
    <w:r w:rsidR="00D77F37" w:rsidRPr="00166563">
      <w:rPr>
        <w:b/>
      </w:rPr>
      <w:t xml:space="preserve">σελ. </w:t>
    </w:r>
    <w:r w:rsidR="00D77F37" w:rsidRPr="00166563">
      <w:rPr>
        <w:b/>
      </w:rPr>
      <w:fldChar w:fldCharType="begin"/>
    </w:r>
    <w:r w:rsidR="00D77F37" w:rsidRPr="00166563">
      <w:rPr>
        <w:b/>
      </w:rPr>
      <w:instrText>PAGE   \* MERGEFORMAT</w:instrText>
    </w:r>
    <w:r w:rsidR="00D77F37" w:rsidRPr="00166563">
      <w:rPr>
        <w:b/>
      </w:rPr>
      <w:fldChar w:fldCharType="separate"/>
    </w:r>
    <w:r w:rsidR="00C704C5">
      <w:rPr>
        <w:b/>
        <w:noProof/>
      </w:rPr>
      <w:t>1</w:t>
    </w:r>
    <w:r w:rsidR="00D77F37" w:rsidRPr="0016656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0214" w14:textId="77777777" w:rsidR="00002ED5" w:rsidRDefault="00002ED5" w:rsidP="00B70C85">
      <w:pPr>
        <w:spacing w:after="0" w:line="240" w:lineRule="auto"/>
      </w:pPr>
      <w:r>
        <w:separator/>
      </w:r>
    </w:p>
  </w:footnote>
  <w:footnote w:type="continuationSeparator" w:id="0">
    <w:p w14:paraId="076BCF67" w14:textId="77777777" w:rsidR="00002ED5" w:rsidRDefault="00002ED5" w:rsidP="00B7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80B1B"/>
    <w:multiLevelType w:val="hybridMultilevel"/>
    <w:tmpl w:val="8084B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85"/>
    <w:rsid w:val="00002ED5"/>
    <w:rsid w:val="001319A5"/>
    <w:rsid w:val="00166563"/>
    <w:rsid w:val="001F45AD"/>
    <w:rsid w:val="00216093"/>
    <w:rsid w:val="00313B4D"/>
    <w:rsid w:val="00364A56"/>
    <w:rsid w:val="00436C1D"/>
    <w:rsid w:val="004F0DB5"/>
    <w:rsid w:val="00532CC4"/>
    <w:rsid w:val="00747AA0"/>
    <w:rsid w:val="00930F7E"/>
    <w:rsid w:val="00976C12"/>
    <w:rsid w:val="00B61B18"/>
    <w:rsid w:val="00B70C85"/>
    <w:rsid w:val="00C47E94"/>
    <w:rsid w:val="00C704C5"/>
    <w:rsid w:val="00D13A24"/>
    <w:rsid w:val="00D60853"/>
    <w:rsid w:val="00D77F37"/>
    <w:rsid w:val="00DB3997"/>
    <w:rsid w:val="00DB59E6"/>
    <w:rsid w:val="00E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02F95E"/>
  <w15:chartTrackingRefBased/>
  <w15:docId w15:val="{9DF5F8D4-7CCA-494C-89FA-4B1247B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70C85"/>
  </w:style>
  <w:style w:type="paragraph" w:styleId="a4">
    <w:name w:val="footer"/>
    <w:basedOn w:val="a"/>
    <w:link w:val="Char0"/>
    <w:uiPriority w:val="99"/>
    <w:unhideWhenUsed/>
    <w:rsid w:val="00B70C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70C85"/>
  </w:style>
  <w:style w:type="table" w:styleId="a5">
    <w:name w:val="Table Grid"/>
    <w:basedOn w:val="a1"/>
    <w:uiPriority w:val="39"/>
    <w:rsid w:val="00B7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70C8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70C8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70C85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D6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6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Dimosthenis</dc:creator>
  <cp:keywords/>
  <dc:description/>
  <cp:lastModifiedBy>ΑΓΓΕΛΙΚΗ ΚΑΠΡΙΤΣΙΟΥ</cp:lastModifiedBy>
  <cp:revision>2</cp:revision>
  <cp:lastPrinted>2024-11-01T08:46:00Z</cp:lastPrinted>
  <dcterms:created xsi:type="dcterms:W3CDTF">2024-11-04T09:56:00Z</dcterms:created>
  <dcterms:modified xsi:type="dcterms:W3CDTF">2024-11-04T09:56:00Z</dcterms:modified>
</cp:coreProperties>
</file>